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355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3118"/>
        <w:gridCol w:w="3260"/>
      </w:tblGrid>
      <w:tr w:rsidR="001C1ABC" w:rsidTr="3BD77CFA" w14:paraId="5271D225" w14:textId="77777777">
        <w:tc>
          <w:tcPr>
            <w:tcW w:w="2977" w:type="dxa"/>
            <w:shd w:val="clear" w:color="auto" w:fill="E7E6E6" w:themeFill="background2"/>
            <w:tcMar/>
          </w:tcPr>
          <w:p w:rsidRPr="008D4856" w:rsidR="001C1ABC" w:rsidP="3BD77CFA" w:rsidRDefault="001C1ABC" w14:paraId="7A3361AE" w14:textId="77777777">
            <w:pPr>
              <w:rPr>
                <w:rFonts w:ascii="Chevin Std Medium" w:hAnsi="Chevin Std Medium" w:eastAsia="Chevin Std Medium" w:cs="Chevin Std Medium"/>
                <w:b w:val="1"/>
                <w:bCs w:val="1"/>
                <w:sz w:val="32"/>
                <w:szCs w:val="32"/>
              </w:rPr>
            </w:pPr>
            <w:r w:rsidRPr="3BD77CFA" w:rsidR="001C1ABC">
              <w:rPr>
                <w:rFonts w:ascii="Chevin Std Medium" w:hAnsi="Chevin Std Medium" w:eastAsia="Chevin Std Medium" w:cs="Chevin Std Medium"/>
                <w:b w:val="1"/>
                <w:bCs w:val="1"/>
                <w:sz w:val="32"/>
                <w:szCs w:val="32"/>
              </w:rPr>
              <w:t xml:space="preserve">DRAAIBOEK </w:t>
            </w:r>
          </w:p>
          <w:p w:rsidR="001C1ABC" w:rsidRDefault="001C1ABC" w14:paraId="5E86F1E9" w14:textId="06599592">
            <w:pPr>
              <w:rPr>
                <w:rFonts w:ascii="Chevin Std Medium" w:hAnsi="Chevin Std Medium"/>
                <w:color w:val="FF0000"/>
              </w:rPr>
            </w:pPr>
            <w:r w:rsidRPr="3BD77CFA" w:rsidR="001C1ABC">
              <w:rPr>
                <w:rFonts w:ascii="Chevin Std Medium" w:hAnsi="Chevin Std Medium" w:eastAsia="Chevin Std Medium" w:cs="Chevin Std Medium"/>
                <w:b w:val="1"/>
                <w:bCs w:val="1"/>
                <w:sz w:val="32"/>
                <w:szCs w:val="32"/>
              </w:rPr>
              <w:t>DRP LIVE</w:t>
            </w:r>
            <w:r w:rsidRPr="3BD77CFA" w:rsidR="001C1ABC">
              <w:rPr>
                <w:rFonts w:ascii="Chevin Std Medium" w:hAnsi="Chevin Std Medium" w:eastAsia="Chevin Std Medium" w:cs="Chevin Std Medium"/>
              </w:rPr>
              <w:t xml:space="preserve"> </w:t>
            </w:r>
            <w:r w:rsidRPr="3BD77CFA" w:rsidR="001C1ABC">
              <w:rPr>
                <w:rFonts w:ascii="Chevin Std Medium" w:hAnsi="Chevin Std Medium"/>
              </w:rPr>
              <w:t xml:space="preserve">      </w:t>
            </w:r>
          </w:p>
        </w:tc>
        <w:tc>
          <w:tcPr>
            <w:tcW w:w="3118" w:type="dxa"/>
            <w:tcMar/>
          </w:tcPr>
          <w:p w:rsidRPr="001C047C" w:rsidR="001C1ABC" w:rsidP="3BD77CFA" w:rsidRDefault="001C1ABC" w14:paraId="79FB6842" w14:textId="43DEFA31">
            <w:pPr>
              <w:pStyle w:val="Standaard"/>
              <w:rPr>
                <w:rFonts w:ascii="Chevin Std Medium" w:hAnsi="Chevin Std Medium"/>
                <w:color w:val="000000" w:themeColor="text1"/>
              </w:rPr>
            </w:pPr>
            <w:r w:rsidRPr="3BD77CFA" w:rsidR="001C1ABC">
              <w:rPr>
                <w:rFonts w:ascii="Chevin Std Medium" w:hAnsi="Chevin Std Medium"/>
                <w:color w:val="FF0000"/>
              </w:rPr>
              <w:t>Dag/datum</w:t>
            </w:r>
            <w:r w:rsidRPr="3BD77CFA" w:rsidR="00FE6F75">
              <w:rPr>
                <w:rFonts w:ascii="Chevin Std Medium" w:hAnsi="Chevin Std Medium"/>
                <w:color w:val="FF0000"/>
              </w:rPr>
              <w:t>:</w:t>
            </w:r>
          </w:p>
        </w:tc>
        <w:tc>
          <w:tcPr>
            <w:tcW w:w="3260" w:type="dxa"/>
            <w:shd w:val="clear" w:color="auto" w:fill="E7E6E6" w:themeFill="background2"/>
            <w:tcMar/>
          </w:tcPr>
          <w:p w:rsidR="001C1ABC" w:rsidP="3BD77CFA" w:rsidRDefault="001C1ABC" w14:paraId="3CDBAC67" w14:textId="5E839BBA">
            <w:pPr>
              <w:pStyle w:val="Standaard"/>
              <w:rPr>
                <w:rFonts w:ascii="Chevin Std Medium" w:hAnsi="Chevin Std Medium"/>
                <w:color w:val="FF0000"/>
              </w:rPr>
            </w:pPr>
            <w:r w:rsidRPr="3BD77CFA" w:rsidR="001C1ABC">
              <w:rPr>
                <w:rFonts w:ascii="Chevin Std Medium" w:hAnsi="Chevin Std Medium"/>
                <w:color w:val="FF0000"/>
              </w:rPr>
              <w:t xml:space="preserve">Tijd </w:t>
            </w:r>
            <w:r w:rsidRPr="3BD77CFA" w:rsidR="00FE6F75">
              <w:rPr>
                <w:rFonts w:ascii="Chevin Std Medium" w:hAnsi="Chevin Std Medium"/>
                <w:color w:val="FF0000"/>
              </w:rPr>
              <w:t xml:space="preserve">          </w:t>
            </w:r>
            <w:r w:rsidRPr="3BD77CFA" w:rsidR="001C1ABC">
              <w:rPr>
                <w:rFonts w:ascii="Chevin Std Medium" w:hAnsi="Chevin Std Medium"/>
                <w:color w:val="FF0000"/>
              </w:rPr>
              <w:t xml:space="preserve">| Aanwezig </w:t>
            </w:r>
          </w:p>
        </w:tc>
      </w:tr>
    </w:tbl>
    <w:p w:rsidRPr="00053694" w:rsidR="00053694" w:rsidRDefault="00053694" w14:paraId="5DF1E6C6" w14:textId="7F7F3707">
      <w:pPr>
        <w:rPr>
          <w:rFonts w:ascii="Chevin Std Medium" w:hAnsi="Chevin Std Medium"/>
          <w:color w:val="FF000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830"/>
        <w:gridCol w:w="709"/>
        <w:gridCol w:w="3119"/>
        <w:gridCol w:w="1701"/>
        <w:gridCol w:w="992"/>
      </w:tblGrid>
      <w:tr w:rsidR="001C1ABC" w:rsidTr="3BD77CFA" w14:paraId="30CE42A0" w14:textId="67E65602">
        <w:trPr>
          <w:trHeight w:val="282"/>
        </w:trPr>
        <w:tc>
          <w:tcPr>
            <w:tcW w:w="3539" w:type="dxa"/>
            <w:gridSpan w:val="2"/>
            <w:shd w:val="clear" w:color="auto" w:fill="E7E6E6" w:themeFill="background2"/>
            <w:tcMar/>
          </w:tcPr>
          <w:p w:rsidRPr="001C047C" w:rsidR="001C1ABC" w:rsidRDefault="008D4856" w14:paraId="5FB7C5A5" w14:textId="298CA2B0">
            <w:pPr>
              <w:rPr>
                <w:rFonts w:ascii="Chevin Std Medium" w:hAnsi="Chevin Std Medium"/>
                <w:color w:val="FF0000"/>
                <w:highlight w:val="lightGray"/>
              </w:rPr>
            </w:pPr>
            <w:r>
              <w:rPr>
                <w:rFonts w:ascii="Chevin Std Medium" w:hAnsi="Chevin Std Medium"/>
                <w:color w:val="FF0000"/>
              </w:rPr>
              <w:t>A</w:t>
            </w:r>
            <w:r w:rsidRPr="001C047C" w:rsidR="001C1ABC">
              <w:rPr>
                <w:rFonts w:ascii="Chevin Std Medium" w:hAnsi="Chevin Std Medium"/>
                <w:color w:val="FF0000"/>
              </w:rPr>
              <w:t>fdeling</w:t>
            </w:r>
            <w:r>
              <w:rPr>
                <w:rFonts w:ascii="Chevin Std Medium" w:hAnsi="Chevin Std Medium"/>
                <w:color w:val="FF0000"/>
              </w:rPr>
              <w:t>:</w:t>
            </w:r>
          </w:p>
        </w:tc>
        <w:tc>
          <w:tcPr>
            <w:tcW w:w="5812" w:type="dxa"/>
            <w:gridSpan w:val="3"/>
            <w:shd w:val="clear" w:color="auto" w:fill="E7E6E6" w:themeFill="background2"/>
            <w:tcMar/>
          </w:tcPr>
          <w:p w:rsidRPr="001C047C" w:rsidR="001C1ABC" w:rsidP="00256348" w:rsidRDefault="008D4856" w14:paraId="0A7E8B4F" w14:textId="7E9CB26D">
            <w:pPr>
              <w:rPr>
                <w:rFonts w:ascii="Chevin Std Medium" w:hAnsi="Chevin Std Medium"/>
                <w:color w:val="FF0000"/>
                <w:highlight w:val="lightGray"/>
              </w:rPr>
            </w:pPr>
            <w:r>
              <w:rPr>
                <w:rFonts w:ascii="Chevin Std Medium" w:hAnsi="Chevin Std Medium"/>
                <w:color w:val="FF0000"/>
              </w:rPr>
              <w:t>O</w:t>
            </w:r>
            <w:r w:rsidRPr="001C047C" w:rsidR="001C1ABC">
              <w:rPr>
                <w:rFonts w:ascii="Chevin Std Medium" w:hAnsi="Chevin Std Medium"/>
                <w:color w:val="FF0000"/>
              </w:rPr>
              <w:t>nderwerp</w:t>
            </w:r>
            <w:r>
              <w:rPr>
                <w:rFonts w:ascii="Chevin Std Medium" w:hAnsi="Chevin Std Medium"/>
                <w:color w:val="FF0000"/>
              </w:rPr>
              <w:t>:</w:t>
            </w:r>
            <w:r w:rsidR="004077FD">
              <w:rPr>
                <w:rFonts w:ascii="Chevin Std Medium" w:hAnsi="Chevin Std Medium"/>
                <w:color w:val="FF0000"/>
              </w:rPr>
              <w:t xml:space="preserve"> </w:t>
            </w:r>
          </w:p>
        </w:tc>
      </w:tr>
      <w:tr w:rsidR="001C1ABC" w:rsidTr="3BD77CFA" w14:paraId="69F73A7C" w14:textId="33B2FD7D">
        <w:trPr>
          <w:trHeight w:val="282"/>
        </w:trPr>
        <w:tc>
          <w:tcPr>
            <w:tcW w:w="3539" w:type="dxa"/>
            <w:gridSpan w:val="2"/>
            <w:tcMar/>
          </w:tcPr>
          <w:p w:rsidR="001C1ABC" w:rsidRDefault="001C1ABC" w14:paraId="4591A94F" w14:textId="77777777">
            <w:pPr>
              <w:rPr>
                <w:rFonts w:ascii="Chevin Std Medium" w:hAnsi="Chevin Std Medium"/>
                <w:color w:val="FF0000"/>
              </w:rPr>
            </w:pPr>
          </w:p>
        </w:tc>
        <w:tc>
          <w:tcPr>
            <w:tcW w:w="5812" w:type="dxa"/>
            <w:gridSpan w:val="3"/>
            <w:tcMar/>
          </w:tcPr>
          <w:p w:rsidR="001C1ABC" w:rsidRDefault="001C1ABC" w14:paraId="74B36931" w14:textId="77777777">
            <w:pPr>
              <w:rPr>
                <w:rFonts w:ascii="Chevin Std Medium" w:hAnsi="Chevin Std Medium"/>
                <w:color w:val="FF0000"/>
              </w:rPr>
            </w:pPr>
          </w:p>
        </w:tc>
      </w:tr>
      <w:tr w:rsidR="001C1ABC" w:rsidTr="3BD77CFA" w14:paraId="074127A1" w14:textId="21D77344">
        <w:trPr>
          <w:trHeight w:val="276"/>
        </w:trPr>
        <w:tc>
          <w:tcPr>
            <w:tcW w:w="3539" w:type="dxa"/>
            <w:gridSpan w:val="2"/>
            <w:tcMar/>
          </w:tcPr>
          <w:p w:rsidR="001C1ABC" w:rsidP="001C1ABC" w:rsidRDefault="001C1ABC" w14:paraId="2A890C59" w14:textId="58A42101">
            <w:pPr>
              <w:rPr>
                <w:rFonts w:ascii="Chevin Std Medium" w:hAnsi="Chevin Std Medium"/>
                <w:color w:val="FF0000"/>
              </w:rPr>
            </w:pPr>
            <w:r>
              <w:rPr>
                <w:rFonts w:ascii="Chevin Std Medium" w:hAnsi="Chevin Std Medium"/>
                <w:color w:val="FF0000"/>
              </w:rPr>
              <w:t>Host</w:t>
            </w:r>
          </w:p>
        </w:tc>
        <w:tc>
          <w:tcPr>
            <w:tcW w:w="5812" w:type="dxa"/>
            <w:gridSpan w:val="3"/>
            <w:tcMar/>
          </w:tcPr>
          <w:p w:rsidR="001C1ABC" w:rsidRDefault="001C1ABC" w14:paraId="616DB1EC" w14:textId="1A8F05B8">
            <w:pPr>
              <w:rPr>
                <w:rFonts w:ascii="Chevin Std Medium" w:hAnsi="Chevin Std Medium"/>
                <w:color w:val="FF0000"/>
              </w:rPr>
            </w:pPr>
          </w:p>
        </w:tc>
      </w:tr>
      <w:tr w:rsidR="001C1ABC" w:rsidTr="3BD77CFA" w14:paraId="0E863DC2" w14:textId="484F89BE">
        <w:trPr>
          <w:trHeight w:val="276"/>
        </w:trPr>
        <w:tc>
          <w:tcPr>
            <w:tcW w:w="3539" w:type="dxa"/>
            <w:gridSpan w:val="2"/>
            <w:tcMar/>
          </w:tcPr>
          <w:p w:rsidR="001C1ABC" w:rsidP="001C1ABC" w:rsidRDefault="002165B3" w14:paraId="1FBA82FB" w14:textId="67879DB8">
            <w:pPr>
              <w:rPr>
                <w:rFonts w:ascii="Chevin Std Medium" w:hAnsi="Chevin Std Medium"/>
                <w:color w:val="FF0000"/>
              </w:rPr>
            </w:pPr>
            <w:r w:rsidRPr="3BD77CFA" w:rsidR="4630CB82">
              <w:rPr>
                <w:rFonts w:ascii="Chevin Std Medium" w:hAnsi="Chevin Std Medium"/>
                <w:color w:val="FF0000"/>
              </w:rPr>
              <w:t>Studenten</w:t>
            </w:r>
          </w:p>
        </w:tc>
        <w:tc>
          <w:tcPr>
            <w:tcW w:w="5812" w:type="dxa"/>
            <w:gridSpan w:val="3"/>
            <w:tcMar/>
          </w:tcPr>
          <w:p w:rsidR="001C1ABC" w:rsidRDefault="001C1ABC" w14:paraId="2E642427" w14:textId="7BDB16CB">
            <w:pPr>
              <w:rPr>
                <w:rFonts w:ascii="Chevin Std Medium" w:hAnsi="Chevin Std Medium"/>
                <w:color w:val="FF0000"/>
              </w:rPr>
            </w:pPr>
          </w:p>
        </w:tc>
      </w:tr>
      <w:tr w:rsidR="001C1ABC" w:rsidTr="3BD77CFA" w14:paraId="64DB143C" w14:textId="52CBB5BF">
        <w:trPr>
          <w:trHeight w:val="276"/>
        </w:trPr>
        <w:tc>
          <w:tcPr>
            <w:tcW w:w="3539" w:type="dxa"/>
            <w:gridSpan w:val="2"/>
            <w:tcMar/>
          </w:tcPr>
          <w:p w:rsidR="001C1ABC" w:rsidRDefault="001C1ABC" w14:paraId="4EFBF8B1" w14:textId="1BD92F7A">
            <w:pPr>
              <w:rPr>
                <w:rFonts w:ascii="Chevin Std Medium" w:hAnsi="Chevin Std Medium"/>
                <w:color w:val="FF0000"/>
              </w:rPr>
            </w:pPr>
            <w:r w:rsidRPr="3BD77CFA" w:rsidR="6C6641D6">
              <w:rPr>
                <w:rFonts w:ascii="Chevin Std Medium" w:hAnsi="Chevin Std Medium"/>
                <w:color w:val="FF0000"/>
              </w:rPr>
              <w:t>Gasten</w:t>
            </w:r>
          </w:p>
        </w:tc>
        <w:tc>
          <w:tcPr>
            <w:tcW w:w="5812" w:type="dxa"/>
            <w:gridSpan w:val="3"/>
            <w:tcMar/>
          </w:tcPr>
          <w:p w:rsidR="001C1ABC" w:rsidRDefault="001C1ABC" w14:paraId="6C084876" w14:textId="1F06575E">
            <w:pPr>
              <w:rPr>
                <w:rFonts w:ascii="Chevin Std Medium" w:hAnsi="Chevin Std Medium"/>
                <w:color w:val="FF0000"/>
              </w:rPr>
            </w:pPr>
          </w:p>
        </w:tc>
      </w:tr>
      <w:tr w:rsidR="001C1ABC" w:rsidTr="3BD77CFA" w14:paraId="72E1B688" w14:textId="14D0BC2C">
        <w:tc>
          <w:tcPr>
            <w:tcW w:w="2830" w:type="dxa"/>
            <w:tcMar/>
          </w:tcPr>
          <w:p w:rsidR="001C1ABC" w:rsidP="001C1ABC" w:rsidRDefault="001C1ABC" w14:paraId="699A01F5" w14:textId="690971D3">
            <w:pPr>
              <w:rPr>
                <w:rFonts w:ascii="Chevin Std Medium" w:hAnsi="Chevin Std Medium"/>
                <w:color w:val="FF0000"/>
              </w:rPr>
            </w:pPr>
          </w:p>
        </w:tc>
        <w:tc>
          <w:tcPr>
            <w:tcW w:w="3828" w:type="dxa"/>
            <w:gridSpan w:val="2"/>
            <w:tcMar/>
          </w:tcPr>
          <w:p w:rsidRPr="008D4856" w:rsidR="001C1ABC" w:rsidRDefault="008D4856" w14:paraId="544A163A" w14:textId="09C9B888">
            <w:pPr>
              <w:rPr>
                <w:rFonts w:ascii="Chevin Std Medium" w:hAnsi="Chevin Std Medium"/>
              </w:rPr>
            </w:pPr>
            <w:r w:rsidRPr="008D4856">
              <w:rPr>
                <w:rFonts w:ascii="Chevin Std Medium" w:hAnsi="Chevin Std Medium"/>
              </w:rPr>
              <w:t>START</w:t>
            </w:r>
          </w:p>
        </w:tc>
        <w:tc>
          <w:tcPr>
            <w:tcW w:w="1701" w:type="dxa"/>
            <w:shd w:val="clear" w:color="auto" w:fill="E7E6E6" w:themeFill="background2"/>
            <w:tcMar/>
          </w:tcPr>
          <w:p w:rsidRPr="008D4856" w:rsidR="001C1ABC" w:rsidRDefault="008D4856" w14:paraId="3943A36F" w14:textId="4347AD11">
            <w:pPr>
              <w:rPr>
                <w:rFonts w:ascii="Chevin Std Medium" w:hAnsi="Chevin Std Medium"/>
              </w:rPr>
            </w:pPr>
            <w:r w:rsidRPr="008D4856">
              <w:rPr>
                <w:rFonts w:ascii="Chevin Std Medium" w:hAnsi="Chevin Std Medium"/>
              </w:rPr>
              <w:t>WIE</w:t>
            </w:r>
          </w:p>
        </w:tc>
        <w:tc>
          <w:tcPr>
            <w:tcW w:w="992" w:type="dxa"/>
            <w:shd w:val="clear" w:color="auto" w:fill="E7E6E6" w:themeFill="background2"/>
            <w:tcMar/>
          </w:tcPr>
          <w:p w:rsidRPr="008D4856" w:rsidR="001C1ABC" w:rsidRDefault="008D4856" w14:paraId="26CFADA4" w14:textId="0A2549FD">
            <w:pPr>
              <w:rPr>
                <w:rFonts w:ascii="Chevin Std Medium" w:hAnsi="Chevin Std Medium"/>
              </w:rPr>
            </w:pPr>
            <w:r w:rsidRPr="008D4856">
              <w:rPr>
                <w:rFonts w:ascii="Chevin Std Medium" w:hAnsi="Chevin Std Medium"/>
              </w:rPr>
              <w:t>TIJD</w:t>
            </w:r>
          </w:p>
        </w:tc>
      </w:tr>
      <w:tr w:rsidR="00ED7F11" w:rsidTr="3BD77CFA" w14:paraId="3C79BF7C" w14:textId="08453543">
        <w:tc>
          <w:tcPr>
            <w:tcW w:w="2830" w:type="dxa"/>
            <w:vMerge w:val="restart"/>
            <w:tcMar/>
          </w:tcPr>
          <w:p w:rsidRPr="00ED7F11" w:rsidR="00ED7F11" w:rsidRDefault="00ED7F11" w14:paraId="5C09A5B5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7926F082" w14:textId="4E6585F7">
            <w:pPr>
              <w:rPr>
                <w:rFonts w:ascii="Chevin Std Medium" w:hAnsi="Chevin Std Medium"/>
              </w:rPr>
            </w:pPr>
            <w:r w:rsidRPr="3BD77CFA" w:rsidR="0B167A51">
              <w:rPr>
                <w:rFonts w:ascii="Chevin Std Medium" w:hAnsi="Chevin Std Medium"/>
              </w:rPr>
              <w:t>CU Host Camera 1</w:t>
            </w:r>
          </w:p>
          <w:p w:rsidRPr="00ED7F11" w:rsidR="00ED7F11" w:rsidRDefault="00ED7F11" w14:paraId="65E5B0AC" w14:textId="77777777">
            <w:pPr>
              <w:rPr>
                <w:rFonts w:ascii="Chevin Std Medium" w:hAnsi="Chevin Std Medium"/>
              </w:rPr>
            </w:pPr>
          </w:p>
          <w:p w:rsidRPr="00ED7F11" w:rsidR="00ED7F11" w:rsidP="00427797" w:rsidRDefault="00ED7F11" w14:paraId="58247E1C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tcMar/>
          </w:tcPr>
          <w:p w:rsidR="00ED7F11" w:rsidP="001C1ABC" w:rsidRDefault="00336808" w14:paraId="0B06D802" w14:textId="2797F497">
            <w:pPr>
              <w:rPr>
                <w:rFonts w:ascii="Chevin Std Medium" w:hAnsi="Chevin Std Medium"/>
                <w:color w:val="FF0000"/>
              </w:rPr>
            </w:pPr>
            <w:r>
              <w:rPr>
                <w:rFonts w:ascii="Chevin Std Medium" w:hAnsi="Chevin Std Medium"/>
                <w:color w:val="FF0000"/>
              </w:rPr>
              <w:t xml:space="preserve">Opening </w:t>
            </w:r>
          </w:p>
        </w:tc>
        <w:tc>
          <w:tcPr>
            <w:tcW w:w="1701" w:type="dxa"/>
            <w:vMerge w:val="restart"/>
            <w:tcMar/>
          </w:tcPr>
          <w:p w:rsidRPr="006A6E13" w:rsidR="00ED7F11" w:rsidP="3BD77CFA" w:rsidRDefault="00ED7F11" w14:paraId="38758CB2" w14:textId="5E6E299F">
            <w:pPr>
              <w:rPr>
                <w:rFonts w:ascii="Chevin Std Medium" w:hAnsi="Chevin Std Medium"/>
              </w:rPr>
            </w:pPr>
          </w:p>
          <w:p w:rsidRPr="006A6E13" w:rsidR="00ED7F11" w:rsidP="3BD77CFA" w:rsidRDefault="00ED7F11" w14:paraId="2099846B" w14:textId="0A02B9F8">
            <w:pPr>
              <w:pStyle w:val="Standaard"/>
              <w:rPr>
                <w:rFonts w:ascii="Chevin Std Medium" w:hAnsi="Chevin Std Medium"/>
              </w:rPr>
            </w:pPr>
            <w:r w:rsidRPr="3BD77CFA" w:rsidR="3D9831A3">
              <w:rPr>
                <w:rFonts w:ascii="Chevin Std Medium" w:hAnsi="Chevin Std Medium"/>
              </w:rPr>
              <w:t>Host</w:t>
            </w:r>
          </w:p>
        </w:tc>
        <w:tc>
          <w:tcPr>
            <w:tcW w:w="992" w:type="dxa"/>
            <w:vMerge w:val="restart"/>
            <w:tcMar/>
          </w:tcPr>
          <w:p w:rsidR="3BD77CFA" w:rsidP="3BD77CFA" w:rsidRDefault="3BD77CFA" w14:paraId="0E6BA901" w14:textId="1457B3D6">
            <w:pPr>
              <w:rPr>
                <w:rFonts w:ascii="Chevin Std Medium" w:hAnsi="Chevin Std Medium"/>
              </w:rPr>
            </w:pPr>
          </w:p>
          <w:p w:rsidRPr="006A6E13" w:rsidR="00ED7F11" w:rsidRDefault="00ED7F11" w14:paraId="62190628" w14:textId="61E3C9AC">
            <w:pPr>
              <w:rPr>
                <w:rFonts w:ascii="Chevin Std Medium" w:hAnsi="Chevin Std Medium"/>
              </w:rPr>
            </w:pPr>
            <w:r w:rsidRPr="3BD77CFA" w:rsidR="3D9831A3">
              <w:rPr>
                <w:rFonts w:ascii="Chevin Std Medium" w:hAnsi="Chevin Std Medium"/>
              </w:rPr>
              <w:t>10 sec. max</w:t>
            </w:r>
          </w:p>
        </w:tc>
      </w:tr>
      <w:tr w:rsidR="00ED7F11" w:rsidTr="3BD77CFA" w14:paraId="2DE91595" w14:textId="77777777">
        <w:tc>
          <w:tcPr>
            <w:tcW w:w="2830" w:type="dxa"/>
            <w:vMerge/>
            <w:tcMar/>
          </w:tcPr>
          <w:p w:rsidRPr="00ED7F11" w:rsidR="00ED7F11" w:rsidRDefault="00ED7F11" w14:paraId="1A1CC504" w14:textId="1867CD59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bottom w:val="single" w:color="auto" w:sz="4" w:space="0"/>
            </w:tcBorders>
            <w:tcMar/>
          </w:tcPr>
          <w:p w:rsidRPr="006A6E13" w:rsidR="00ED7F11" w:rsidP="00FE6F75" w:rsidRDefault="004077FD" w14:paraId="5CBEF72E" w14:textId="5039BAD6">
            <w:pPr>
              <w:rPr>
                <w:rFonts w:ascii="Chevin Std Medium" w:hAnsi="Chevin Std Medium"/>
              </w:rPr>
            </w:pPr>
            <w:r>
              <w:rPr>
                <w:rFonts w:ascii="Chevin Std Medium" w:hAnsi="Chevin Std Medium"/>
              </w:rPr>
              <w:t>Vandaag hebben we een bijzondere aflevering</w:t>
            </w:r>
            <w:r w:rsidR="00FE6F75">
              <w:rPr>
                <w:rFonts w:ascii="Chevin Std Medium" w:hAnsi="Chevin Std Medium"/>
              </w:rPr>
              <w:t>…</w:t>
            </w:r>
          </w:p>
        </w:tc>
        <w:tc>
          <w:tcPr>
            <w:tcW w:w="1701" w:type="dxa"/>
            <w:vMerge/>
            <w:tcMar/>
          </w:tcPr>
          <w:p w:rsidRPr="006A6E13" w:rsidR="00ED7F11" w:rsidRDefault="00ED7F11" w14:paraId="251D798D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ED7F11" w:rsidRDefault="00ED7F11" w14:paraId="76CCE7E4" w14:textId="77777777">
            <w:pPr>
              <w:rPr>
                <w:rFonts w:ascii="Chevin Std Medium" w:hAnsi="Chevin Std Medium"/>
              </w:rPr>
            </w:pPr>
          </w:p>
        </w:tc>
      </w:tr>
      <w:tr w:rsidR="00336808" w:rsidTr="3BD77CFA" w14:paraId="0F25A976" w14:textId="77777777">
        <w:tc>
          <w:tcPr>
            <w:tcW w:w="2830" w:type="dxa"/>
            <w:tcMar/>
          </w:tcPr>
          <w:p w:rsidRPr="00ED7F11" w:rsidR="00336808" w:rsidRDefault="00336808" w14:paraId="2FE319D3" w14:textId="3060C5CC">
            <w:pPr>
              <w:rPr>
                <w:rFonts w:ascii="Chevin Std Medium" w:hAnsi="Chevin Std Medium"/>
              </w:rPr>
            </w:pPr>
            <w:r w:rsidRPr="3BD77CFA" w:rsidR="73AB85B1">
              <w:rPr>
                <w:rFonts w:ascii="Chevin Std Medium" w:hAnsi="Chevin Std Medium"/>
              </w:rPr>
              <w:t>Animatie aanwezig</w:t>
            </w:r>
          </w:p>
        </w:tc>
        <w:tc>
          <w:tcPr>
            <w:tcW w:w="3828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0336808" w:rsidP="001C1ABC" w:rsidRDefault="00336808" w14:paraId="36628B65" w14:textId="086B3064">
            <w:pPr>
              <w:rPr>
                <w:rFonts w:ascii="Chevin Std Medium" w:hAnsi="Chevin Std Medium"/>
              </w:rPr>
            </w:pPr>
            <w:r w:rsidRPr="3BD77CFA" w:rsidR="0D06CAF9">
              <w:rPr>
                <w:rFonts w:ascii="Chevin Std Medium" w:hAnsi="Chevin Std Medium"/>
                <w:color w:val="FF0000"/>
              </w:rPr>
              <w:t>Intro leader</w:t>
            </w:r>
            <w:r w:rsidRPr="3BD77CFA" w:rsidR="47E6AB66">
              <w:rPr>
                <w:rFonts w:ascii="Chevin Std Medium" w:hAnsi="Chevin Std Medium"/>
                <w:color w:val="FF0000"/>
              </w:rPr>
              <w:t xml:space="preserve"> (Standaard DRP)</w:t>
            </w:r>
          </w:p>
        </w:tc>
        <w:tc>
          <w:tcPr>
            <w:tcW w:w="1701" w:type="dxa"/>
            <w:tcMar/>
          </w:tcPr>
          <w:p w:rsidRPr="006A6E13" w:rsidR="00336808" w:rsidRDefault="00336808" w14:paraId="7D8A7010" w14:textId="375387B4">
            <w:pPr>
              <w:rPr>
                <w:rFonts w:ascii="Chevin Std Medium" w:hAnsi="Chevin Std Medium"/>
              </w:rPr>
            </w:pPr>
            <w:r w:rsidRPr="3BD77CFA" w:rsidR="7FDB1ADD">
              <w:rPr>
                <w:rFonts w:ascii="Chevin Std Medium" w:hAnsi="Chevin Std Medium"/>
              </w:rPr>
              <w:t>Afdeling</w:t>
            </w:r>
          </w:p>
        </w:tc>
        <w:tc>
          <w:tcPr>
            <w:tcW w:w="992" w:type="dxa"/>
            <w:tcMar/>
          </w:tcPr>
          <w:p w:rsidRPr="006A6E13" w:rsidR="00336808" w:rsidRDefault="00336808" w14:paraId="42FA15DD" w14:textId="46264250">
            <w:pPr>
              <w:rPr>
                <w:rFonts w:ascii="Chevin Std Medium" w:hAnsi="Chevin Std Medium"/>
              </w:rPr>
            </w:pPr>
            <w:r w:rsidRPr="3BD77CFA" w:rsidR="7FDB1ADD">
              <w:rPr>
                <w:rFonts w:ascii="Chevin Std Medium" w:hAnsi="Chevin Std Medium"/>
              </w:rPr>
              <w:t>13 sec</w:t>
            </w:r>
          </w:p>
        </w:tc>
      </w:tr>
      <w:tr w:rsidR="00D7796A" w:rsidTr="3BD77CFA" w14:paraId="47F7346F" w14:textId="77777777">
        <w:tc>
          <w:tcPr>
            <w:tcW w:w="2830" w:type="dxa"/>
            <w:tcBorders>
              <w:right w:val="single" w:color="auto" w:sz="4"/>
            </w:tcBorders>
            <w:tcMar/>
          </w:tcPr>
          <w:p w:rsidR="3BD77CFA" w:rsidP="3BD77CFA" w:rsidRDefault="3BD77CFA" w14:paraId="24F1B830" w14:textId="1CD3C3B2">
            <w:pPr>
              <w:pStyle w:val="Standaard"/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E45BF0A" w:rsidP="3BD77CFA" w:rsidRDefault="5E45BF0A" w14:paraId="71102265" w14:textId="1BF2E924">
            <w:pPr>
              <w:rPr>
                <w:rFonts w:ascii="Chevin Std Medium" w:hAnsi="Chevin Std Medium"/>
              </w:rPr>
            </w:pPr>
            <w:r w:rsidRPr="3BD77CFA" w:rsidR="5E45BF0A">
              <w:rPr>
                <w:rFonts w:ascii="Chevin Std Medium" w:hAnsi="Chevin Std Medium"/>
              </w:rPr>
              <w:t>Voorstellen studenten/gasten...</w:t>
            </w:r>
          </w:p>
          <w:p w:rsidR="00D7796A" w:rsidP="438540C9" w:rsidRDefault="00D7796A" w14:paraId="2FD4DAE6" w14:textId="5E7C64C2">
            <w:pPr>
              <w:rPr>
                <w:rFonts w:ascii="Chevin Std Medium" w:hAnsi="Chevin Std Medium"/>
              </w:rPr>
            </w:pPr>
          </w:p>
        </w:tc>
        <w:tc>
          <w:tcPr>
            <w:tcW w:w="1701" w:type="dxa"/>
            <w:tcBorders>
              <w:left w:val="single" w:color="auto" w:sz="4"/>
            </w:tcBorders>
            <w:tcMar/>
          </w:tcPr>
          <w:p w:rsidR="3BD77CFA" w:rsidP="3BD77CFA" w:rsidRDefault="3BD77CFA" w14:paraId="4925D581" w14:textId="4F8F2A28">
            <w:pPr>
              <w:pStyle w:val="Standaard"/>
              <w:rPr>
                <w:rFonts w:ascii="Chevin Std Medium" w:hAnsi="Chevin Std Medium"/>
              </w:rPr>
            </w:pPr>
          </w:p>
        </w:tc>
        <w:tc>
          <w:tcPr>
            <w:tcW w:w="992" w:type="dxa"/>
            <w:tcMar/>
          </w:tcPr>
          <w:p w:rsidR="3BD77CFA" w:rsidP="3BD77CFA" w:rsidRDefault="3BD77CFA" w14:paraId="45AE19CE" w14:textId="3C34E529">
            <w:pPr>
              <w:pStyle w:val="Standaard"/>
              <w:rPr>
                <w:rFonts w:ascii="Chevin Std Medium" w:hAnsi="Chevin Std Medium"/>
              </w:rPr>
            </w:pPr>
          </w:p>
        </w:tc>
      </w:tr>
      <w:tr w:rsidR="00D7796A" w:rsidTr="3BD77CFA" w14:paraId="7FDDC64B" w14:textId="5D3731A0">
        <w:tc>
          <w:tcPr>
            <w:tcW w:w="2830" w:type="dxa"/>
            <w:vMerge w:val="restart"/>
            <w:tcBorders>
              <w:right w:val="single" w:color="auto" w:sz="4" w:space="0"/>
            </w:tcBorders>
            <w:tcMar/>
          </w:tcPr>
          <w:p w:rsidRPr="00ED7F11" w:rsidR="00D7796A" w:rsidRDefault="00D7796A" w14:paraId="27EF8B8A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56ECF4DB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011EECE2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4DBA1E3E" w14:textId="5B7A626E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7796A" w:rsidP="3BD77CFA" w:rsidRDefault="4CF61899" w14:paraId="782703EA" w14:textId="1A46B4DF">
            <w:pPr>
              <w:pStyle w:val="Standaard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5047C2AD">
              <w:rPr>
                <w:rFonts w:ascii="Chevin Std Medium" w:hAnsi="Chevin Std Medium"/>
                <w:color w:val="FF0000"/>
              </w:rPr>
              <w:t>Onderwerp 1 (Start gesprek)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tcMar/>
          </w:tcPr>
          <w:p w:rsidRPr="006A6E13" w:rsidR="00D7796A" w:rsidRDefault="00D7796A" w14:paraId="0BCE2E95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 w:val="restart"/>
            <w:tcMar/>
          </w:tcPr>
          <w:p w:rsidRPr="006A6E13" w:rsidR="00D7796A" w:rsidRDefault="00D7796A" w14:paraId="2977C05C" w14:textId="5CFA3B30">
            <w:pPr>
              <w:rPr>
                <w:rFonts w:ascii="Chevin Std Medium" w:hAnsi="Chevin Std Medium"/>
              </w:rPr>
            </w:pPr>
          </w:p>
        </w:tc>
      </w:tr>
      <w:tr w:rsidR="00D7796A" w:rsidTr="3BD77CFA" w14:paraId="7FDE33F6" w14:textId="77777777">
        <w:tc>
          <w:tcPr>
            <w:tcW w:w="2830" w:type="dxa"/>
            <w:vMerge/>
            <w:tcMar/>
          </w:tcPr>
          <w:p w:rsidRPr="00ED7F11" w:rsidR="00D7796A" w:rsidRDefault="00D7796A" w14:paraId="0E035189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796A" w:rsidP="5B10F365" w:rsidRDefault="00D7796A" w14:paraId="305BB6B5" w14:textId="7EC85889">
            <w:pPr>
              <w:rPr>
                <w:rFonts w:ascii="Chevin Std Medium" w:hAnsi="Chevin Std Medium"/>
                <w:color w:val="FF0000"/>
              </w:rPr>
            </w:pPr>
          </w:p>
        </w:tc>
        <w:tc>
          <w:tcPr>
            <w:tcW w:w="1701" w:type="dxa"/>
            <w:vMerge/>
            <w:tcMar/>
          </w:tcPr>
          <w:p w:rsidRPr="006A6E13" w:rsidR="00D7796A" w:rsidRDefault="00D7796A" w14:paraId="497D1199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D7796A" w:rsidRDefault="00D7796A" w14:paraId="5E18FE3C" w14:textId="77777777">
            <w:pPr>
              <w:rPr>
                <w:rFonts w:ascii="Chevin Std Medium" w:hAnsi="Chevin Std Medium"/>
              </w:rPr>
            </w:pPr>
          </w:p>
        </w:tc>
      </w:tr>
      <w:tr w:rsidR="00D7796A" w:rsidTr="3BD77CFA" w14:paraId="21F6C1B3" w14:textId="721B5F36">
        <w:tc>
          <w:tcPr>
            <w:tcW w:w="2830" w:type="dxa"/>
            <w:vMerge w:val="restart"/>
            <w:tcBorders>
              <w:right w:val="single" w:color="auto" w:sz="4" w:space="0"/>
            </w:tcBorders>
            <w:tcMar/>
          </w:tcPr>
          <w:p w:rsidRPr="00ED7F11" w:rsidR="00D7796A" w:rsidRDefault="00D7796A" w14:paraId="2C620C19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1469FCD2" w14:textId="05AE5E8C">
            <w:pPr>
              <w:rPr>
                <w:rFonts w:ascii="Chevin Std Medium" w:hAnsi="Chevin Std Medium"/>
              </w:rPr>
            </w:pPr>
            <w:r w:rsidRPr="3BD77CFA" w:rsidR="5047C2AD">
              <w:rPr>
                <w:rFonts w:ascii="Chevin Std Medium" w:hAnsi="Chevin Std Medium"/>
              </w:rPr>
              <w:t>Tijdig aangeleverd om programma in elkaar te zetten!</w:t>
            </w:r>
          </w:p>
          <w:p w:rsidRPr="00ED7F11" w:rsidR="00ED7F11" w:rsidRDefault="00ED7F11" w14:paraId="5647646E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7A0D25FA" w14:textId="0BE4B26C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7796A" w:rsidP="3BD77CFA" w:rsidRDefault="00D7796A" w14:paraId="77D48F01" w14:textId="5A0B4EB1">
            <w:pPr>
              <w:pStyle w:val="Standaard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5047C2AD">
              <w:rPr>
                <w:rFonts w:ascii="Chevin Std Medium" w:hAnsi="Chevin Std Medium"/>
                <w:color w:val="FF0000"/>
              </w:rPr>
              <w:t>Mediabron 1</w:t>
            </w:r>
          </w:p>
          <w:p w:rsidR="00D7796A" w:rsidP="3BD77CFA" w:rsidRDefault="00D7796A" w14:paraId="6576D60A" w14:textId="028B4FEA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5047C2AD">
              <w:rPr>
                <w:rFonts w:ascii="Chevin Std Medium" w:hAnsi="Chevin Std Medium"/>
                <w:color w:val="FF0000"/>
              </w:rPr>
              <w:t>(Podcast, Film, Foto ed.)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tcMar/>
          </w:tcPr>
          <w:p w:rsidRPr="006A6E13" w:rsidR="00D7796A" w:rsidRDefault="00D7796A" w14:paraId="1AFE1EF8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 w:val="restart"/>
            <w:tcMar/>
          </w:tcPr>
          <w:p w:rsidRPr="006A6E13" w:rsidR="00D7796A" w:rsidRDefault="00D7796A" w14:paraId="1F2099FF" w14:textId="06BD8478">
            <w:pPr>
              <w:rPr>
                <w:rFonts w:ascii="Chevin Std Medium" w:hAnsi="Chevin Std Medium"/>
              </w:rPr>
            </w:pPr>
          </w:p>
        </w:tc>
      </w:tr>
      <w:tr w:rsidR="00D7796A" w:rsidTr="3BD77CFA" w14:paraId="08489AF1" w14:textId="77777777">
        <w:trPr>
          <w:trHeight w:val="750"/>
        </w:trPr>
        <w:tc>
          <w:tcPr>
            <w:tcW w:w="2830" w:type="dxa"/>
            <w:vMerge/>
            <w:tcMar/>
          </w:tcPr>
          <w:p w:rsidRPr="00ED7F11" w:rsidR="00D7796A" w:rsidRDefault="00D7796A" w14:paraId="2A94FB07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796A" w:rsidP="3BD77CFA" w:rsidRDefault="00D7796A" w14:paraId="306F0B31" w14:textId="672C33E4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auto"/>
              </w:rPr>
            </w:pPr>
            <w:r w:rsidRPr="3BD77CFA" w:rsidR="5047C2AD">
              <w:rPr>
                <w:rFonts w:ascii="Chevin Std Medium" w:hAnsi="Chevin Std Medium"/>
                <w:color w:val="auto"/>
              </w:rPr>
              <w:t>Naam mediabron(</w:t>
            </w:r>
            <w:proofErr w:type="spellStart"/>
            <w:r w:rsidRPr="3BD77CFA" w:rsidR="5047C2AD">
              <w:rPr>
                <w:rFonts w:ascii="Chevin Std Medium" w:hAnsi="Chevin Std Medium"/>
                <w:color w:val="auto"/>
              </w:rPr>
              <w:t>nen</w:t>
            </w:r>
            <w:proofErr w:type="spellEnd"/>
            <w:r w:rsidRPr="3BD77CFA" w:rsidR="5047C2AD">
              <w:rPr>
                <w:rFonts w:ascii="Chevin Std Medium" w:hAnsi="Chevin Std Medium"/>
                <w:color w:val="auto"/>
              </w:rPr>
              <w:t>)</w:t>
            </w:r>
          </w:p>
        </w:tc>
        <w:tc>
          <w:tcPr>
            <w:tcW w:w="1701" w:type="dxa"/>
            <w:vMerge/>
            <w:tcMar/>
          </w:tcPr>
          <w:p w:rsidRPr="006A6E13" w:rsidR="00D7796A" w:rsidRDefault="00D7796A" w14:paraId="2F0D33DD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D7796A" w:rsidRDefault="00D7796A" w14:paraId="288B6FB1" w14:textId="77777777">
            <w:pPr>
              <w:rPr>
                <w:rFonts w:ascii="Chevin Std Medium" w:hAnsi="Chevin Std Medium"/>
              </w:rPr>
            </w:pPr>
          </w:p>
        </w:tc>
      </w:tr>
      <w:tr w:rsidR="00D7796A" w:rsidTr="3BD77CFA" w14:paraId="14B6D658" w14:textId="77777777">
        <w:tc>
          <w:tcPr>
            <w:tcW w:w="2830" w:type="dxa"/>
            <w:vMerge w:val="restart"/>
            <w:tcBorders>
              <w:right w:val="single" w:color="auto" w:sz="4" w:space="0"/>
            </w:tcBorders>
            <w:tcMar/>
          </w:tcPr>
          <w:p w:rsidRPr="00ED7F11" w:rsidR="00D7796A" w:rsidRDefault="00D7796A" w14:paraId="418BBBEC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4905C208" w14:textId="510DD540">
            <w:pPr>
              <w:rPr>
                <w:rFonts w:ascii="Chevin Std Medium" w:hAnsi="Chevin Std Medium"/>
              </w:rPr>
            </w:pPr>
            <w:r w:rsidRPr="3BD77CFA" w:rsidR="3AE1FC06">
              <w:rPr>
                <w:rFonts w:ascii="Chevin Std Medium" w:hAnsi="Chevin Std Medium"/>
              </w:rPr>
              <w:t>Animatie aanwezig</w:t>
            </w:r>
          </w:p>
          <w:p w:rsidRPr="00ED7F11" w:rsidR="00ED7F11" w:rsidRDefault="00ED7F11" w14:paraId="57A30C61" w14:textId="77777777">
            <w:pPr>
              <w:rPr>
                <w:rFonts w:ascii="Chevin Std Medium" w:hAnsi="Chevin Std Medium"/>
              </w:rPr>
            </w:pPr>
          </w:p>
          <w:p w:rsidRPr="00ED7F11" w:rsidR="00ED7F11" w:rsidRDefault="00ED7F11" w14:paraId="33D4B606" w14:textId="7CF17F06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D7796A" w:rsidP="738FE63E" w:rsidRDefault="00ED7F11" w14:paraId="0257D448" w14:textId="1411C03F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5E5BE358">
              <w:rPr>
                <w:rFonts w:ascii="Chevin Std Medium" w:hAnsi="Chevin Std Medium"/>
                <w:color w:val="FF0000"/>
              </w:rPr>
              <w:t>Bumper</w:t>
            </w:r>
            <w:r w:rsidRPr="3BD77CFA" w:rsidR="09191F7E">
              <w:rPr>
                <w:rFonts w:ascii="Chevin Std Medium" w:hAnsi="Chevin Std Medium"/>
                <w:color w:val="FF0000"/>
              </w:rPr>
              <w:t xml:space="preserve"> (Tussen onderwerpen in</w:t>
            </w:r>
            <w:r w:rsidRPr="3BD77CFA" w:rsidR="55E38EDE">
              <w:rPr>
                <w:rFonts w:ascii="Chevin Std Medium" w:hAnsi="Chevin Std Medium"/>
                <w:color w:val="FF0000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tcMar/>
          </w:tcPr>
          <w:p w:rsidRPr="006A6E13" w:rsidR="00D7796A" w:rsidP="3BD77CFA" w:rsidRDefault="00D7796A" w14:paraId="65A9F14A" w14:textId="13C8B6FC">
            <w:pPr>
              <w:rPr>
                <w:rFonts w:ascii="Chevin Std Medium" w:hAnsi="Chevin Std Medium"/>
              </w:rPr>
            </w:pPr>
          </w:p>
          <w:p w:rsidRPr="006A6E13" w:rsidR="00D7796A" w:rsidP="3BD77CFA" w:rsidRDefault="00D7796A" w14:paraId="7E77884C" w14:textId="22D50838">
            <w:pPr>
              <w:pStyle w:val="Standaard"/>
              <w:rPr>
                <w:rFonts w:ascii="Chevin Std Medium" w:hAnsi="Chevin Std Medium"/>
              </w:rPr>
            </w:pPr>
            <w:r w:rsidRPr="3BD77CFA" w:rsidR="4141AAB1">
              <w:rPr>
                <w:rFonts w:ascii="Chevin Std Medium" w:hAnsi="Chevin Std Medium"/>
              </w:rPr>
              <w:t>Algemeen</w:t>
            </w:r>
          </w:p>
        </w:tc>
        <w:tc>
          <w:tcPr>
            <w:tcW w:w="992" w:type="dxa"/>
            <w:vMerge w:val="restart"/>
            <w:tcMar/>
          </w:tcPr>
          <w:p w:rsidR="3BD77CFA" w:rsidP="3BD77CFA" w:rsidRDefault="3BD77CFA" w14:paraId="04147744" w14:textId="5A447D37">
            <w:pPr>
              <w:rPr>
                <w:rFonts w:ascii="Chevin Std Medium" w:hAnsi="Chevin Std Medium"/>
              </w:rPr>
            </w:pPr>
          </w:p>
          <w:p w:rsidRPr="006A6E13" w:rsidR="00D7796A" w:rsidRDefault="00D7796A" w14:paraId="4AB4CA04" w14:textId="5ECD7375">
            <w:pPr>
              <w:rPr>
                <w:rFonts w:ascii="Chevin Std Medium" w:hAnsi="Chevin Std Medium"/>
              </w:rPr>
            </w:pPr>
            <w:r w:rsidRPr="3BD77CFA" w:rsidR="4141AAB1">
              <w:rPr>
                <w:rFonts w:ascii="Chevin Std Medium" w:hAnsi="Chevin Std Medium"/>
              </w:rPr>
              <w:t>13 sec</w:t>
            </w:r>
          </w:p>
        </w:tc>
      </w:tr>
      <w:tr w:rsidR="00D7796A" w:rsidTr="3BD77CFA" w14:paraId="48D42821" w14:textId="77777777">
        <w:tc>
          <w:tcPr>
            <w:tcW w:w="2830" w:type="dxa"/>
            <w:vMerge/>
            <w:tcMar/>
          </w:tcPr>
          <w:p w:rsidRPr="00ED7F11" w:rsidR="00D7796A" w:rsidRDefault="00D7796A" w14:paraId="4549AE1B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65B3" w:rsidR="00D7796A" w:rsidRDefault="00D7796A" w14:paraId="36A92E3B" w14:textId="253EEFDD">
            <w:pPr>
              <w:rPr>
                <w:rFonts w:ascii="Chevin Std Medium" w:hAnsi="Chevin Std Medium"/>
              </w:rPr>
            </w:pPr>
          </w:p>
        </w:tc>
        <w:tc>
          <w:tcPr>
            <w:tcW w:w="1701" w:type="dxa"/>
            <w:vMerge/>
            <w:tcMar/>
          </w:tcPr>
          <w:p w:rsidRPr="006A6E13" w:rsidR="00D7796A" w:rsidRDefault="00D7796A" w14:paraId="135F60E8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D7796A" w:rsidRDefault="00D7796A" w14:paraId="4D156518" w14:textId="77777777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274667E5" w14:textId="77777777">
        <w:tc>
          <w:tcPr>
            <w:tcW w:w="2830" w:type="dxa"/>
            <w:vMerge w:val="restart"/>
            <w:tcBorders>
              <w:right w:val="single" w:color="auto" w:sz="4" w:space="0"/>
            </w:tcBorders>
            <w:tcMar/>
          </w:tcPr>
          <w:p w:rsidRPr="00ED7F11" w:rsidR="002165B3" w:rsidP="002165B3" w:rsidRDefault="002165B3" w14:paraId="5E957116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3BBE0D63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7C7847D2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56C8445F" w14:textId="05147279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2165B3" w:rsidP="3BD77CFA" w:rsidRDefault="002165B3" w14:paraId="5BF3D36A" w14:textId="20A417A4">
            <w:pPr>
              <w:pStyle w:val="Standaard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4141AAB1">
              <w:rPr>
                <w:rFonts w:ascii="Chevin Std Medium" w:hAnsi="Chevin Std Medium"/>
                <w:color w:val="FF0000"/>
              </w:rPr>
              <w:t>Onderwerp 2 (vervolg gesprek)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tcMar/>
          </w:tcPr>
          <w:p w:rsidRPr="006A6E13" w:rsidR="002165B3" w:rsidP="002165B3" w:rsidRDefault="002165B3" w14:paraId="340280B8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 w:val="restart"/>
            <w:tcMar/>
          </w:tcPr>
          <w:p w:rsidRPr="006A6E13" w:rsidR="002165B3" w:rsidP="002165B3" w:rsidRDefault="002165B3" w14:paraId="5F10EC4E" w14:textId="37413AC0">
            <w:pPr>
              <w:rPr>
                <w:rFonts w:ascii="Chevin Std Medium" w:hAnsi="Chevin Std Medium"/>
              </w:rPr>
            </w:pPr>
          </w:p>
        </w:tc>
      </w:tr>
      <w:tr w:rsidRPr="00260848" w:rsidR="002165B3" w:rsidTr="3BD77CFA" w14:paraId="4825BEA8" w14:textId="77777777">
        <w:tc>
          <w:tcPr>
            <w:tcW w:w="2830" w:type="dxa"/>
            <w:vMerge/>
            <w:tcMar/>
          </w:tcPr>
          <w:p w:rsidRPr="00ED7F11" w:rsidR="002165B3" w:rsidP="002165B3" w:rsidRDefault="002165B3" w14:paraId="384B9490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848" w:rsidR="002165B3" w:rsidP="002165B3" w:rsidRDefault="002165B3" w14:paraId="468F3825" w14:textId="7A84B47E">
            <w:pPr>
              <w:rPr>
                <w:rFonts w:ascii="Chevin Std Medium" w:hAnsi="Chevin Std Medium"/>
                <w:lang w:val="de-DE"/>
              </w:rPr>
            </w:pPr>
          </w:p>
        </w:tc>
        <w:tc>
          <w:tcPr>
            <w:tcW w:w="1701" w:type="dxa"/>
            <w:vMerge/>
            <w:tcMar/>
          </w:tcPr>
          <w:p w:rsidRPr="00260848" w:rsidR="002165B3" w:rsidP="002165B3" w:rsidRDefault="002165B3" w14:paraId="7F69C97D" w14:textId="77777777">
            <w:pPr>
              <w:rPr>
                <w:rFonts w:ascii="Chevin Std Medium" w:hAnsi="Chevin Std Medium"/>
                <w:lang w:val="de-DE"/>
              </w:rPr>
            </w:pPr>
          </w:p>
        </w:tc>
        <w:tc>
          <w:tcPr>
            <w:tcW w:w="992" w:type="dxa"/>
            <w:vMerge/>
            <w:tcMar/>
          </w:tcPr>
          <w:p w:rsidRPr="00260848" w:rsidR="002165B3" w:rsidP="002165B3" w:rsidRDefault="002165B3" w14:paraId="1863CFC0" w14:textId="77777777">
            <w:pPr>
              <w:rPr>
                <w:rFonts w:ascii="Chevin Std Medium" w:hAnsi="Chevin Std Medium"/>
                <w:lang w:val="de-DE"/>
              </w:rPr>
            </w:pPr>
          </w:p>
        </w:tc>
      </w:tr>
      <w:tr w:rsidR="002165B3" w:rsidTr="3BD77CFA" w14:paraId="1CADB394" w14:textId="77777777">
        <w:tc>
          <w:tcPr>
            <w:tcW w:w="2830" w:type="dxa"/>
            <w:vMerge w:val="restart"/>
            <w:tcBorders>
              <w:right w:val="single" w:color="auto" w:sz="4" w:space="0"/>
            </w:tcBorders>
            <w:tcMar/>
          </w:tcPr>
          <w:p w:rsidRPr="00260848" w:rsidR="002165B3" w:rsidP="002165B3" w:rsidRDefault="002165B3" w14:paraId="2EC7305B" w14:textId="77777777">
            <w:pPr>
              <w:rPr>
                <w:rFonts w:ascii="Chevin Std Medium" w:hAnsi="Chevin Std Medium"/>
                <w:lang w:val="de-DE"/>
              </w:rPr>
            </w:pPr>
          </w:p>
          <w:p w:rsidRPr="00260848" w:rsidR="002165B3" w:rsidP="002165B3" w:rsidRDefault="002165B3" w14:paraId="7692F8B2" w14:textId="77777777">
            <w:pPr>
              <w:rPr>
                <w:rFonts w:ascii="Chevin Std Medium" w:hAnsi="Chevin Std Medium"/>
                <w:lang w:val="de-DE"/>
              </w:rPr>
            </w:pPr>
          </w:p>
          <w:p w:rsidRPr="00260848" w:rsidR="002165B3" w:rsidP="002165B3" w:rsidRDefault="002165B3" w14:paraId="7D20DB76" w14:textId="77777777">
            <w:pPr>
              <w:rPr>
                <w:rFonts w:ascii="Chevin Std Medium" w:hAnsi="Chevin Std Medium"/>
                <w:lang w:val="de-DE"/>
              </w:rPr>
            </w:pPr>
          </w:p>
          <w:p w:rsidRPr="00260848" w:rsidR="002165B3" w:rsidP="002165B3" w:rsidRDefault="002165B3" w14:paraId="6B101EED" w14:textId="7F5BBAF9">
            <w:pPr>
              <w:rPr>
                <w:rFonts w:ascii="Chevin Std Medium" w:hAnsi="Chevin Std Medium"/>
                <w:lang w:val="de-DE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2165B3" w:rsidP="3BD77CFA" w:rsidRDefault="002165B3" w14:paraId="76E84455" w14:textId="4E667844">
            <w:pPr>
              <w:pStyle w:val="Standaard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5E5BE358">
              <w:rPr>
                <w:rFonts w:ascii="Chevin Std Medium" w:hAnsi="Chevin Std Medium"/>
                <w:color w:val="FF0000"/>
              </w:rPr>
              <w:t xml:space="preserve"> </w:t>
            </w:r>
            <w:r w:rsidRPr="3BD77CFA" w:rsidR="14B4D430">
              <w:rPr>
                <w:rFonts w:ascii="Chevin Std Medium" w:hAnsi="Chevin Std Medium"/>
                <w:color w:val="FF0000"/>
              </w:rPr>
              <w:t>Mediabron 2</w:t>
            </w:r>
          </w:p>
          <w:p w:rsidR="002165B3" w:rsidP="3BD77CFA" w:rsidRDefault="002165B3" w14:paraId="647F5984" w14:textId="4989EE56">
            <w:pPr>
              <w:pStyle w:val="Standaard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hevin Std Medium" w:hAnsi="Chevin Std Medium"/>
                <w:color w:val="FF0000"/>
              </w:rPr>
            </w:pPr>
            <w:r w:rsidRPr="3BD77CFA" w:rsidR="14B4D430">
              <w:rPr>
                <w:rFonts w:ascii="Chevin Std Medium" w:hAnsi="Chevin Std Medium"/>
                <w:color w:val="FF0000"/>
              </w:rPr>
              <w:t>(Podcast, Film, Foto ed.)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tcMar/>
          </w:tcPr>
          <w:p w:rsidRPr="006A6E13" w:rsidR="002165B3" w:rsidP="002165B3" w:rsidRDefault="002165B3" w14:paraId="0499FAB1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 w:val="restart"/>
            <w:tcMar/>
          </w:tcPr>
          <w:p w:rsidRPr="006A6E13" w:rsidR="002165B3" w:rsidP="002165B3" w:rsidRDefault="002165B3" w14:paraId="223314B2" w14:textId="5C77B290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656EF0CD" w14:textId="77777777">
        <w:tc>
          <w:tcPr>
            <w:tcW w:w="2830" w:type="dxa"/>
            <w:vMerge/>
            <w:tcMar/>
          </w:tcPr>
          <w:p w:rsidRPr="00ED7F11" w:rsidR="002165B3" w:rsidP="002165B3" w:rsidRDefault="002165B3" w14:paraId="4ECEF01C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165B3" w:rsidP="002165B3" w:rsidRDefault="002165B3" w14:paraId="73DE369D" w14:textId="1633D937">
            <w:pPr>
              <w:rPr>
                <w:rFonts w:ascii="Chevin Std Medium" w:hAnsi="Chevin Std Medium"/>
                <w:color w:val="FF0000"/>
              </w:rPr>
            </w:pPr>
          </w:p>
        </w:tc>
        <w:tc>
          <w:tcPr>
            <w:tcW w:w="1701" w:type="dxa"/>
            <w:vMerge/>
            <w:tcMar/>
          </w:tcPr>
          <w:p w:rsidRPr="006A6E13" w:rsidR="002165B3" w:rsidP="002165B3" w:rsidRDefault="002165B3" w14:paraId="2EE21A13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2165B3" w:rsidP="002165B3" w:rsidRDefault="002165B3" w14:paraId="330F1A41" w14:textId="77777777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2584E92E" w14:textId="77777777">
        <w:tc>
          <w:tcPr>
            <w:tcW w:w="2830" w:type="dxa"/>
            <w:vMerge w:val="restart"/>
            <w:tcBorders>
              <w:right w:val="single" w:color="auto" w:sz="4" w:space="0"/>
            </w:tcBorders>
            <w:tcMar/>
          </w:tcPr>
          <w:p w:rsidRPr="00ED7F11" w:rsidR="002165B3" w:rsidP="002165B3" w:rsidRDefault="002165B3" w14:paraId="3FA596AA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4828EE86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4DE1D5DB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0D6A1972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6C18C35C" w14:textId="6BD60AD2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002165B3" w:rsidP="002165B3" w:rsidRDefault="002165B3" w14:paraId="0D0B86ED" w14:textId="7A63AF05">
            <w:pPr>
              <w:rPr>
                <w:rFonts w:ascii="Chevin Std Medium" w:hAnsi="Chevin Std Medium"/>
                <w:color w:val="FF0000"/>
              </w:rPr>
            </w:pPr>
            <w:r w:rsidRPr="3BD77CFA" w:rsidR="4630CB82">
              <w:rPr>
                <w:rFonts w:ascii="Chevin Std Medium" w:hAnsi="Chevin Std Medium"/>
                <w:color w:val="FF0000"/>
              </w:rPr>
              <w:t xml:space="preserve">Onderwerp </w:t>
            </w:r>
            <w:r w:rsidRPr="3BD77CFA" w:rsidR="06B6D7D3">
              <w:rPr>
                <w:rFonts w:ascii="Chevin Std Medium" w:hAnsi="Chevin Std Medium"/>
                <w:color w:val="FF0000"/>
              </w:rPr>
              <w:t>3</w:t>
            </w:r>
            <w:r w:rsidRPr="3BD77CFA" w:rsidR="729647F3">
              <w:rPr>
                <w:rFonts w:ascii="Chevin Std Medium" w:hAnsi="Chevin Std Medium"/>
                <w:color w:val="FF0000"/>
              </w:rPr>
              <w:t xml:space="preserve"> (optie)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tcMar/>
          </w:tcPr>
          <w:p w:rsidRPr="006A6E13" w:rsidR="002165B3" w:rsidP="002165B3" w:rsidRDefault="002165B3" w14:paraId="0E43F829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 w:val="restart"/>
            <w:tcMar/>
          </w:tcPr>
          <w:p w:rsidRPr="006A6E13" w:rsidR="002165B3" w:rsidP="002165B3" w:rsidRDefault="002165B3" w14:paraId="6093EA00" w14:textId="770A1DD8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73504E6F" w14:textId="77777777">
        <w:tc>
          <w:tcPr>
            <w:tcW w:w="2830" w:type="dxa"/>
            <w:vMerge/>
            <w:tcMar/>
          </w:tcPr>
          <w:p w:rsidRPr="00ED7F11" w:rsidR="002165B3" w:rsidP="002165B3" w:rsidRDefault="002165B3" w14:paraId="76F241C1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165B3" w:rsidP="002165B3" w:rsidRDefault="002165B3" w14:paraId="46D18438" w14:textId="500D435A">
            <w:pPr>
              <w:rPr>
                <w:rFonts w:ascii="Chevin Std Medium" w:hAnsi="Chevin Std Medium"/>
                <w:color w:val="FF0000"/>
              </w:rPr>
            </w:pPr>
          </w:p>
        </w:tc>
        <w:tc>
          <w:tcPr>
            <w:tcW w:w="1701" w:type="dxa"/>
            <w:vMerge/>
            <w:tcMar/>
          </w:tcPr>
          <w:p w:rsidRPr="006A6E13" w:rsidR="002165B3" w:rsidP="002165B3" w:rsidRDefault="002165B3" w14:paraId="6ECA42F7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2165B3" w:rsidP="002165B3" w:rsidRDefault="002165B3" w14:paraId="6077E9C7" w14:textId="77777777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1BC788EC" w14:textId="77777777">
        <w:trPr>
          <w:trHeight w:val="283"/>
        </w:trPr>
        <w:tc>
          <w:tcPr>
            <w:tcW w:w="2830" w:type="dxa"/>
            <w:vMerge w:val="restart"/>
            <w:tcMar/>
          </w:tcPr>
          <w:p w:rsidRPr="00ED7F11" w:rsidR="002165B3" w:rsidP="002165B3" w:rsidRDefault="002165B3" w14:paraId="57DF2359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32D0E5D7" w14:textId="1958B835">
            <w:pPr>
              <w:rPr>
                <w:rFonts w:ascii="Chevin Std Medium" w:hAnsi="Chevin Std Medium"/>
              </w:rPr>
            </w:pPr>
            <w:r w:rsidRPr="3BD77CFA" w:rsidR="729647F3">
              <w:rPr>
                <w:rFonts w:ascii="Chevin Std Medium" w:hAnsi="Chevin Std Medium"/>
              </w:rPr>
              <w:t>Afsluiting laat de kijker in actie komen</w:t>
            </w:r>
          </w:p>
          <w:p w:rsidRPr="00ED7F11" w:rsidR="002165B3" w:rsidP="002165B3" w:rsidRDefault="002165B3" w14:paraId="44F3B460" w14:textId="265C024C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tcMar/>
          </w:tcPr>
          <w:p w:rsidR="002165B3" w:rsidP="002165B3" w:rsidRDefault="00336808" w14:paraId="545BB146" w14:textId="4A19C2DB">
            <w:pPr>
              <w:rPr>
                <w:rFonts w:ascii="Chevin Std Medium" w:hAnsi="Chevin Std Medium"/>
                <w:color w:val="FF0000"/>
              </w:rPr>
            </w:pPr>
            <w:r>
              <w:rPr>
                <w:rFonts w:ascii="Chevin Std Medium" w:hAnsi="Chevin Std Medium"/>
                <w:color w:val="FF0000"/>
              </w:rPr>
              <w:t xml:space="preserve">Call </w:t>
            </w:r>
            <w:proofErr w:type="spellStart"/>
            <w:r>
              <w:rPr>
                <w:rFonts w:ascii="Chevin Std Medium" w:hAnsi="Chevin Std Medium"/>
                <w:color w:val="FF0000"/>
              </w:rPr>
              <w:t>to</w:t>
            </w:r>
            <w:proofErr w:type="spellEnd"/>
            <w:r>
              <w:rPr>
                <w:rFonts w:ascii="Chevin Std Medium" w:hAnsi="Chevin Std Medium"/>
                <w:color w:val="FF0000"/>
              </w:rPr>
              <w:t xml:space="preserve"> action</w:t>
            </w:r>
          </w:p>
        </w:tc>
        <w:tc>
          <w:tcPr>
            <w:tcW w:w="1701" w:type="dxa"/>
            <w:vMerge w:val="restart"/>
            <w:tcMar/>
          </w:tcPr>
          <w:p w:rsidRPr="006A6E13" w:rsidR="002165B3" w:rsidP="002165B3" w:rsidRDefault="002165B3" w14:paraId="5CACA192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 w:val="restart"/>
            <w:tcMar/>
          </w:tcPr>
          <w:p w:rsidRPr="006A6E13" w:rsidR="002165B3" w:rsidP="002165B3" w:rsidRDefault="002165B3" w14:paraId="0C5B0B27" w14:textId="5A27D803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49E746B1" w14:textId="77777777">
        <w:trPr>
          <w:trHeight w:val="474"/>
        </w:trPr>
        <w:tc>
          <w:tcPr>
            <w:tcW w:w="2830" w:type="dxa"/>
            <w:vMerge/>
            <w:tcMar/>
          </w:tcPr>
          <w:p w:rsidRPr="00ED7F11" w:rsidR="002165B3" w:rsidP="002165B3" w:rsidRDefault="002165B3" w14:paraId="6594B39C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Mar/>
          </w:tcPr>
          <w:p w:rsidRPr="00ED7F11" w:rsidR="002165B3" w:rsidP="00FE6F75" w:rsidRDefault="002165B3" w14:paraId="14BB4ACE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1701" w:type="dxa"/>
            <w:vMerge/>
            <w:tcMar/>
          </w:tcPr>
          <w:p w:rsidRPr="006A6E13" w:rsidR="002165B3" w:rsidP="002165B3" w:rsidRDefault="002165B3" w14:paraId="70318039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2165B3" w:rsidP="002165B3" w:rsidRDefault="002165B3" w14:paraId="22F5C730" w14:textId="6153C40B">
            <w:pPr>
              <w:rPr>
                <w:rFonts w:ascii="Chevin Std Medium" w:hAnsi="Chevin Std Medium"/>
              </w:rPr>
            </w:pPr>
          </w:p>
        </w:tc>
      </w:tr>
      <w:tr w:rsidR="002165B3" w:rsidTr="3BD77CFA" w14:paraId="4FECAC5D" w14:textId="77777777">
        <w:trPr>
          <w:trHeight w:val="283"/>
        </w:trPr>
        <w:tc>
          <w:tcPr>
            <w:tcW w:w="2830" w:type="dxa"/>
            <w:vMerge w:val="restart"/>
            <w:tcMar/>
          </w:tcPr>
          <w:p w:rsidRPr="00ED7F11" w:rsidR="002165B3" w:rsidP="002165B3" w:rsidRDefault="002165B3" w14:paraId="25C088DD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0AB7E4E0" w14:textId="2AEEA128">
            <w:pPr>
              <w:rPr>
                <w:rFonts w:ascii="Chevin Std Medium" w:hAnsi="Chevin Std Medium"/>
              </w:rPr>
            </w:pPr>
            <w:r w:rsidRPr="3BD77CFA" w:rsidR="606AE90B">
              <w:rPr>
                <w:rFonts w:ascii="Chevin Std Medium" w:hAnsi="Chevin Std Medium"/>
              </w:rPr>
              <w:t>Animatie aanwezig</w:t>
            </w:r>
          </w:p>
          <w:p w:rsidRPr="00ED7F11" w:rsidR="002165B3" w:rsidP="002165B3" w:rsidRDefault="002165B3" w14:paraId="21FB3E2E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4AF37942" w14:textId="77777777">
            <w:pPr>
              <w:rPr>
                <w:rFonts w:ascii="Chevin Std Medium" w:hAnsi="Chevin Std Medium"/>
              </w:rPr>
            </w:pPr>
          </w:p>
          <w:p w:rsidRPr="00ED7F11" w:rsidR="002165B3" w:rsidP="002165B3" w:rsidRDefault="002165B3" w14:paraId="02FBA353" w14:textId="3E8D39E9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shd w:val="clear" w:color="auto" w:fill="E7E6E6" w:themeFill="background2"/>
            <w:tcMar/>
          </w:tcPr>
          <w:p w:rsidR="002165B3" w:rsidP="3BD77CFA" w:rsidRDefault="00336808" w14:paraId="093154AE" w14:textId="1F1C9939">
            <w:pPr>
              <w:rPr>
                <w:rFonts w:ascii="Chevin Std Medium" w:hAnsi="Chevin Std Medium"/>
                <w:color w:val="FF0000"/>
              </w:rPr>
            </w:pPr>
            <w:r w:rsidRPr="3BD77CFA" w:rsidR="0D06CAF9">
              <w:rPr>
                <w:rFonts w:ascii="Chevin Std Medium" w:hAnsi="Chevin Std Medium"/>
                <w:color w:val="FF0000"/>
              </w:rPr>
              <w:t>Outtro</w:t>
            </w:r>
            <w:r w:rsidRPr="3BD77CFA" w:rsidR="7855CC5D">
              <w:rPr>
                <w:rFonts w:ascii="Chevin Std Medium" w:hAnsi="Chevin Std Medium"/>
                <w:color w:val="FF0000"/>
              </w:rPr>
              <w:t xml:space="preserve"> </w:t>
            </w:r>
          </w:p>
          <w:p w:rsidR="002165B3" w:rsidP="002165B3" w:rsidRDefault="00336808" w14:paraId="0AB55A1B" w14:textId="0AA56E10">
            <w:pPr>
              <w:rPr>
                <w:rFonts w:ascii="Chevin Std Medium" w:hAnsi="Chevin Std Medium"/>
                <w:color w:val="FF0000"/>
              </w:rPr>
            </w:pPr>
            <w:r w:rsidRPr="3BD77CFA" w:rsidR="7855CC5D">
              <w:rPr>
                <w:rFonts w:ascii="Chevin Std Medium" w:hAnsi="Chevin Std Medium"/>
                <w:color w:val="FF0000"/>
              </w:rPr>
              <w:t xml:space="preserve">(automatisch naar </w:t>
            </w:r>
            <w:proofErr w:type="gramStart"/>
            <w:r w:rsidRPr="3BD77CFA" w:rsidR="7855CC5D">
              <w:rPr>
                <w:rFonts w:ascii="Chevin Std Medium" w:hAnsi="Chevin Std Medium"/>
                <w:color w:val="FF0000"/>
              </w:rPr>
              <w:t>eind beeld</w:t>
            </w:r>
            <w:proofErr w:type="gramEnd"/>
            <w:r w:rsidRPr="3BD77CFA" w:rsidR="7855CC5D">
              <w:rPr>
                <w:rFonts w:ascii="Chevin Std Medium" w:hAnsi="Chevin Std Medium"/>
                <w:color w:val="FF0000"/>
              </w:rPr>
              <w:t>)</w:t>
            </w:r>
          </w:p>
        </w:tc>
        <w:tc>
          <w:tcPr>
            <w:tcW w:w="1701" w:type="dxa"/>
            <w:vMerge w:val="restart"/>
            <w:tcMar/>
          </w:tcPr>
          <w:p w:rsidR="3BD77CFA" w:rsidP="3BD77CFA" w:rsidRDefault="3BD77CFA" w14:paraId="32809806" w14:textId="33455495">
            <w:pPr>
              <w:rPr>
                <w:rFonts w:ascii="Chevin Std Medium" w:hAnsi="Chevin Std Medium"/>
              </w:rPr>
            </w:pPr>
          </w:p>
          <w:p w:rsidRPr="006A6E13" w:rsidR="002165B3" w:rsidP="3BD77CFA" w:rsidRDefault="002165B3" w14:paraId="78AF2BB6" w14:textId="7F669DA1">
            <w:pPr>
              <w:rPr>
                <w:rFonts w:ascii="Chevin Std Medium" w:hAnsi="Chevin Std Medium"/>
              </w:rPr>
            </w:pPr>
            <w:r w:rsidRPr="3BD77CFA" w:rsidR="7855CC5D">
              <w:rPr>
                <w:rFonts w:ascii="Chevin Std Medium" w:hAnsi="Chevin Std Medium"/>
              </w:rPr>
              <w:t>Algemeen</w:t>
            </w:r>
          </w:p>
          <w:p w:rsidRPr="006A6E13" w:rsidR="002165B3" w:rsidP="3BD77CFA" w:rsidRDefault="002165B3" w14:paraId="6A4E8511" w14:textId="724862AD">
            <w:pPr>
              <w:pStyle w:val="Standaard"/>
              <w:rPr>
                <w:rFonts w:ascii="Chevin Std Medium" w:hAnsi="Chevin Std Medium"/>
              </w:rPr>
            </w:pPr>
            <w:r w:rsidRPr="3BD77CFA" w:rsidR="7855CC5D">
              <w:rPr>
                <w:rFonts w:ascii="Chevin Std Medium" w:hAnsi="Chevin Std Medium"/>
              </w:rPr>
              <w:t>Einde stream</w:t>
            </w:r>
          </w:p>
        </w:tc>
        <w:tc>
          <w:tcPr>
            <w:tcW w:w="992" w:type="dxa"/>
            <w:vMerge w:val="restart"/>
            <w:tcMar/>
          </w:tcPr>
          <w:p w:rsidR="3BD77CFA" w:rsidP="3BD77CFA" w:rsidRDefault="3BD77CFA" w14:paraId="4AEBD7B8" w14:textId="49218C2D">
            <w:pPr>
              <w:rPr>
                <w:rFonts w:ascii="Chevin Std Medium" w:hAnsi="Chevin Std Medium"/>
              </w:rPr>
            </w:pPr>
          </w:p>
          <w:p w:rsidRPr="006A6E13" w:rsidR="002165B3" w:rsidP="002165B3" w:rsidRDefault="002165B3" w14:paraId="488FCE5D" w14:textId="71A7CB81">
            <w:pPr>
              <w:rPr>
                <w:rFonts w:ascii="Chevin Std Medium" w:hAnsi="Chevin Std Medium"/>
              </w:rPr>
            </w:pPr>
            <w:r w:rsidRPr="3BD77CFA" w:rsidR="7855CC5D">
              <w:rPr>
                <w:rFonts w:ascii="Chevin Std Medium" w:hAnsi="Chevin Std Medium"/>
              </w:rPr>
              <w:t>13 sec</w:t>
            </w:r>
          </w:p>
        </w:tc>
      </w:tr>
      <w:tr w:rsidR="002165B3" w:rsidTr="3BD77CFA" w14:paraId="3B9952EA" w14:textId="77777777">
        <w:trPr>
          <w:trHeight w:val="474"/>
        </w:trPr>
        <w:tc>
          <w:tcPr>
            <w:tcW w:w="2830" w:type="dxa"/>
            <w:vMerge/>
            <w:tcMar/>
          </w:tcPr>
          <w:p w:rsidRPr="00ED7F11" w:rsidR="002165B3" w:rsidP="002165B3" w:rsidRDefault="002165B3" w14:paraId="6204A8A8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3828" w:type="dxa"/>
            <w:gridSpan w:val="2"/>
            <w:tcMar/>
          </w:tcPr>
          <w:p w:rsidRPr="00336808" w:rsidR="002165B3" w:rsidP="00336808" w:rsidRDefault="002165B3" w14:paraId="09752364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1701" w:type="dxa"/>
            <w:vMerge/>
            <w:tcMar/>
          </w:tcPr>
          <w:p w:rsidRPr="006A6E13" w:rsidR="002165B3" w:rsidP="002165B3" w:rsidRDefault="002165B3" w14:paraId="5F4C7C3C" w14:textId="77777777">
            <w:pPr>
              <w:rPr>
                <w:rFonts w:ascii="Chevin Std Medium" w:hAnsi="Chevin Std Medium"/>
              </w:rPr>
            </w:pPr>
          </w:p>
        </w:tc>
        <w:tc>
          <w:tcPr>
            <w:tcW w:w="992" w:type="dxa"/>
            <w:vMerge/>
            <w:tcMar/>
          </w:tcPr>
          <w:p w:rsidRPr="006A6E13" w:rsidR="002165B3" w:rsidP="002165B3" w:rsidRDefault="002165B3" w14:paraId="459D38D0" w14:textId="2E3929C8">
            <w:pPr>
              <w:rPr>
                <w:rFonts w:ascii="Chevin Std Medium" w:hAnsi="Chevin Std Medium"/>
              </w:rPr>
            </w:pPr>
          </w:p>
        </w:tc>
      </w:tr>
    </w:tbl>
    <w:p w:rsidRPr="00053694" w:rsidR="00053694" w:rsidRDefault="00053694" w14:paraId="7715FE08" w14:textId="5442640E">
      <w:pPr>
        <w:rPr>
          <w:rFonts w:ascii="Chevin Std Medium" w:hAnsi="Chevin Std Medium"/>
          <w:color w:val="FF0000"/>
        </w:rPr>
      </w:pPr>
      <w:bookmarkStart w:name="_GoBack" w:id="0"/>
      <w:bookmarkEnd w:id="0"/>
    </w:p>
    <w:sectPr w:rsidRPr="00053694" w:rsidR="00053694" w:rsidSect="00FE6F7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vin Std Medium">
    <w:altName w:val="Calibri"/>
    <w:panose1 w:val="020F0600000000000000"/>
    <w:charset w:val="00"/>
    <w:family w:val="swiss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94"/>
    <w:rsid w:val="00053694"/>
    <w:rsid w:val="001C047C"/>
    <w:rsid w:val="001C1ABC"/>
    <w:rsid w:val="002165B3"/>
    <w:rsid w:val="00260848"/>
    <w:rsid w:val="002E5AC3"/>
    <w:rsid w:val="00333D4A"/>
    <w:rsid w:val="00336808"/>
    <w:rsid w:val="004077FD"/>
    <w:rsid w:val="004A14F0"/>
    <w:rsid w:val="00540059"/>
    <w:rsid w:val="006A6E13"/>
    <w:rsid w:val="008D4856"/>
    <w:rsid w:val="009135F0"/>
    <w:rsid w:val="00991CA3"/>
    <w:rsid w:val="00D7796A"/>
    <w:rsid w:val="00ED7F11"/>
    <w:rsid w:val="00F2228E"/>
    <w:rsid w:val="00FE6F75"/>
    <w:rsid w:val="06B6D7D3"/>
    <w:rsid w:val="06BB470F"/>
    <w:rsid w:val="0817B513"/>
    <w:rsid w:val="09191F7E"/>
    <w:rsid w:val="09552A09"/>
    <w:rsid w:val="09B38574"/>
    <w:rsid w:val="0B167A51"/>
    <w:rsid w:val="0D06CAF9"/>
    <w:rsid w:val="0D90DD51"/>
    <w:rsid w:val="1022C6F8"/>
    <w:rsid w:val="1165612D"/>
    <w:rsid w:val="12A2CA84"/>
    <w:rsid w:val="1301318E"/>
    <w:rsid w:val="14B4D430"/>
    <w:rsid w:val="15C90F76"/>
    <w:rsid w:val="16434B11"/>
    <w:rsid w:val="1884CF7B"/>
    <w:rsid w:val="1DDBE496"/>
    <w:rsid w:val="201BC8CD"/>
    <w:rsid w:val="22FB0E61"/>
    <w:rsid w:val="23082149"/>
    <w:rsid w:val="231F42DE"/>
    <w:rsid w:val="24BB133F"/>
    <w:rsid w:val="25E6F67B"/>
    <w:rsid w:val="267DC912"/>
    <w:rsid w:val="2B9B0E3D"/>
    <w:rsid w:val="2BE9D47F"/>
    <w:rsid w:val="2E636CD7"/>
    <w:rsid w:val="2F89DF29"/>
    <w:rsid w:val="3241E28E"/>
    <w:rsid w:val="33B2E2E0"/>
    <w:rsid w:val="3413A5B4"/>
    <w:rsid w:val="35EBDF6E"/>
    <w:rsid w:val="3787AFCF"/>
    <w:rsid w:val="3A3BAC99"/>
    <w:rsid w:val="3AE1ACCB"/>
    <w:rsid w:val="3AE1FC06"/>
    <w:rsid w:val="3BD77CFA"/>
    <w:rsid w:val="3D9831A3"/>
    <w:rsid w:val="4141AAB1"/>
    <w:rsid w:val="438540C9"/>
    <w:rsid w:val="454E0EAC"/>
    <w:rsid w:val="4630CB82"/>
    <w:rsid w:val="46D5000C"/>
    <w:rsid w:val="47E6AB66"/>
    <w:rsid w:val="4891968C"/>
    <w:rsid w:val="4A21DE84"/>
    <w:rsid w:val="4CF61899"/>
    <w:rsid w:val="5047C2AD"/>
    <w:rsid w:val="521F5075"/>
    <w:rsid w:val="530664E8"/>
    <w:rsid w:val="55E38EDE"/>
    <w:rsid w:val="59E4FFD0"/>
    <w:rsid w:val="5B10F365"/>
    <w:rsid w:val="5B207188"/>
    <w:rsid w:val="5DCFC602"/>
    <w:rsid w:val="5E45BF0A"/>
    <w:rsid w:val="5E5BE358"/>
    <w:rsid w:val="606AE90B"/>
    <w:rsid w:val="61DAC765"/>
    <w:rsid w:val="64128D49"/>
    <w:rsid w:val="6843CBCF"/>
    <w:rsid w:val="6C6641D6"/>
    <w:rsid w:val="6E52C17C"/>
    <w:rsid w:val="718A623E"/>
    <w:rsid w:val="729647F3"/>
    <w:rsid w:val="738FE63E"/>
    <w:rsid w:val="73AB85B1"/>
    <w:rsid w:val="74BF83AA"/>
    <w:rsid w:val="765DD361"/>
    <w:rsid w:val="7855CC5D"/>
    <w:rsid w:val="79957423"/>
    <w:rsid w:val="7FD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D992"/>
  <w15:chartTrackingRefBased/>
  <w15:docId w15:val="{4BE59220-AF48-4C35-AAD5-5808C314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536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9c930d59-6b7d-4854-9aaa-399e68d05bdb" xsi:nil="true"/>
    <IsNotebookLocked xmlns="9c930d59-6b7d-4854-9aaa-399e68d05bdb" xsi:nil="true"/>
    <Is_Collaboration_Space_Locked xmlns="9c930d59-6b7d-4854-9aaa-399e68d05bdb" xsi:nil="true"/>
    <Self_Registration_Enabled xmlns="9c930d59-6b7d-4854-9aaa-399e68d05bdb" xsi:nil="true"/>
    <Teachers xmlns="9c930d59-6b7d-4854-9aaa-399e68d05bdb">
      <UserInfo>
        <DisplayName/>
        <AccountId xsi:nil="true"/>
        <AccountType/>
      </UserInfo>
    </Teachers>
    <Templates xmlns="9c930d59-6b7d-4854-9aaa-399e68d05bdb" xsi:nil="true"/>
    <Has_Teacher_Only_SectionGroup xmlns="9c930d59-6b7d-4854-9aaa-399e68d05bdb" xsi:nil="true"/>
    <FolderType xmlns="9c930d59-6b7d-4854-9aaa-399e68d05bdb" xsi:nil="true"/>
    <CultureName xmlns="9c930d59-6b7d-4854-9aaa-399e68d05bdb" xsi:nil="true"/>
    <NotebookType xmlns="9c930d59-6b7d-4854-9aaa-399e68d05bdb" xsi:nil="true"/>
    <Math_Settings xmlns="9c930d59-6b7d-4854-9aaa-399e68d05bdb" xsi:nil="true"/>
    <Owner xmlns="9c930d59-6b7d-4854-9aaa-399e68d05bdb">
      <UserInfo>
        <DisplayName/>
        <AccountId xsi:nil="true"/>
        <AccountType/>
      </UserInfo>
    </Owner>
    <AppVersion xmlns="9c930d59-6b7d-4854-9aaa-399e68d05bdb" xsi:nil="true"/>
    <TeamsChannelId xmlns="9c930d59-6b7d-4854-9aaa-399e68d05bdb" xsi:nil="true"/>
    <Invited_Students xmlns="9c930d59-6b7d-4854-9aaa-399e68d05bdb" xsi:nil="true"/>
    <DefaultSectionNames xmlns="9c930d59-6b7d-4854-9aaa-399e68d05bdb" xsi:nil="true"/>
    <Students xmlns="9c930d59-6b7d-4854-9aaa-399e68d05bdb">
      <UserInfo>
        <DisplayName/>
        <AccountId xsi:nil="true"/>
        <AccountType/>
      </UserInfo>
    </Students>
    <Student_Groups xmlns="9c930d59-6b7d-4854-9aaa-399e68d05bdb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8B01F9C862D4F80A4512277C11323" ma:contentTypeVersion="32" ma:contentTypeDescription="Create a new document." ma:contentTypeScope="" ma:versionID="cb1de1f68492a4b79ede9fb764e6c5a3">
  <xsd:schema xmlns:xsd="http://www.w3.org/2001/XMLSchema" xmlns:xs="http://www.w3.org/2001/XMLSchema" xmlns:p="http://schemas.microsoft.com/office/2006/metadata/properties" xmlns:ns3="9c930d59-6b7d-4854-9aaa-399e68d05bdb" xmlns:ns4="8019ff37-02fe-4545-9aed-f1978958433c" targetNamespace="http://schemas.microsoft.com/office/2006/metadata/properties" ma:root="true" ma:fieldsID="d5f00105d56d54c2133f513df80bda6a" ns3:_="" ns4:_="">
    <xsd:import namespace="9c930d59-6b7d-4854-9aaa-399e68d05bdb"/>
    <xsd:import namespace="8019ff37-02fe-4545-9aed-f19789584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0d59-6b7d-4854-9aaa-399e68d0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ff37-02fe-4545-9aed-f19789584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A789B-A476-4607-8D49-AA6D106059C8}">
  <ds:schemaRefs>
    <ds:schemaRef ds:uri="http://purl.org/dc/dcmitype/"/>
    <ds:schemaRef ds:uri="http://www.w3.org/XML/1998/namespace"/>
    <ds:schemaRef ds:uri="http://schemas.microsoft.com/office/2006/documentManagement/types"/>
    <ds:schemaRef ds:uri="9c930d59-6b7d-4854-9aaa-399e68d05bdb"/>
    <ds:schemaRef ds:uri="8019ff37-02fe-4545-9aed-f1978958433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88B9B5-3B6F-4EC9-859F-6E4E905AD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2665C-6F99-4976-8490-0AECEB0D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0d59-6b7d-4854-9aaa-399e68d05bdb"/>
    <ds:schemaRef ds:uri="8019ff37-02fe-4545-9aed-f1978958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DRPLive</dc:creator>
  <keywords/>
  <dc:description/>
  <lastModifiedBy>Marcel Voets</lastModifiedBy>
  <revision>4</revision>
  <dcterms:created xsi:type="dcterms:W3CDTF">2021-06-14T07:32:00.0000000Z</dcterms:created>
  <dcterms:modified xsi:type="dcterms:W3CDTF">2021-07-13T07:22:14.7825679Z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0x0101009EC8B01F9C862D4F80A4512277C11323</vt:lpwstr>
  </property>
</Properties>
</file>